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0" w:type="dxa"/>
        <w:tblInd w:w="93" w:type="dxa"/>
        <w:tblLook w:val="04A0"/>
      </w:tblPr>
      <w:tblGrid>
        <w:gridCol w:w="577"/>
        <w:gridCol w:w="980"/>
        <w:gridCol w:w="900"/>
        <w:gridCol w:w="1180"/>
        <w:gridCol w:w="2080"/>
        <w:gridCol w:w="1640"/>
        <w:gridCol w:w="1340"/>
        <w:gridCol w:w="1360"/>
      </w:tblGrid>
      <w:tr w:rsidR="009728F1" w:rsidRPr="009728F1" w:rsidTr="009728F1">
        <w:trPr>
          <w:trHeight w:val="16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TT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Thửa</w:t>
            </w:r>
            <w:proofErr w:type="spellEnd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đất</w:t>
            </w:r>
            <w:proofErr w:type="spellEnd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số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Tờ</w:t>
            </w:r>
            <w:proofErr w:type="spellEnd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BĐ</w:t>
            </w:r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  <w:t xml:space="preserve">ĐC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số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Diện</w:t>
            </w:r>
            <w:proofErr w:type="spellEnd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tích</w:t>
            </w:r>
            <w:proofErr w:type="spellEnd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  <w:t>(m</w:t>
            </w:r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  <w:vertAlign w:val="superscript"/>
              </w:rPr>
              <w:t>2</w:t>
            </w:r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Giá</w:t>
            </w:r>
            <w:proofErr w:type="spellEnd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khởi</w:t>
            </w:r>
            <w:proofErr w:type="spellEnd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điểm</w:t>
            </w:r>
            <w:proofErr w:type="spellEnd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  <w:t>(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)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Tiền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br/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đặt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trước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br/>
              <w:t>(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đồng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Tiền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mua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br/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hồ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sơ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br/>
              <w:t>TGĐG</w:t>
            </w: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br/>
              <w:t>(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đồng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Ghi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chú</w:t>
            </w:r>
            <w:proofErr w:type="spellEnd"/>
          </w:p>
        </w:tc>
      </w:tr>
      <w:tr w:rsidR="009728F1" w:rsidRPr="009728F1" w:rsidTr="009728F1">
        <w:trPr>
          <w:trHeight w:val="799"/>
        </w:trPr>
        <w:tc>
          <w:tcPr>
            <w:tcW w:w="9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I.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Các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thửa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đất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từ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80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đến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86,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tờ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BĐĐC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số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25;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tiếp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giáp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đường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12m,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có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hướng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Tây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Bắc</w:t>
            </w:r>
            <w:proofErr w:type="spellEnd"/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387,5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1.100.000.000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 xml:space="preserve">2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mặt</w:t>
            </w:r>
            <w:proofErr w:type="spellEnd"/>
            <w:r w:rsidRPr="009728F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tiền</w:t>
            </w:r>
            <w:proofErr w:type="spellEnd"/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750.000.000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750.000.000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750.000.000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750.000.000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750.000.000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750.000.000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Cộng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: 7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thửa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đất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2.187,5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5.600.000.000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799"/>
        </w:trPr>
        <w:tc>
          <w:tcPr>
            <w:tcW w:w="9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II.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Các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thửa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đất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từ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88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đến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94,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tờ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BĐĐC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số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25;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tiếp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giáp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đường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12m,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có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hướng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Đông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Nam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1.170.000.000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9728F1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1.170.000.000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1.170.000.000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1.170.000.000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1.170.000.000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1.170.000.000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387,5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2.000.000.000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400.000.000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 xml:space="preserve">2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mặt</w:t>
            </w:r>
            <w:proofErr w:type="spellEnd"/>
            <w:r w:rsidRPr="009728F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tiền</w:t>
            </w:r>
            <w:proofErr w:type="spellEnd"/>
          </w:p>
        </w:tc>
      </w:tr>
      <w:tr w:rsidR="009728F1" w:rsidRPr="009728F1" w:rsidTr="009728F1">
        <w:trPr>
          <w:trHeight w:val="522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Cộng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: 7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thửa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đất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2.187,5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9.020.000.000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799"/>
        </w:trPr>
        <w:tc>
          <w:tcPr>
            <w:tcW w:w="9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III.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Các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thửa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đất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từ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95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đến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113,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tờ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BĐĐC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số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25;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tiếp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giáp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đường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12m,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có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hướng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Tây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Bắc</w:t>
            </w:r>
            <w:proofErr w:type="spellEnd"/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287,5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1.300.000.000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 xml:space="preserve">2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mặt</w:t>
            </w:r>
            <w:proofErr w:type="spellEnd"/>
            <w:r w:rsidRPr="009728F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tiền</w:t>
            </w:r>
            <w:proofErr w:type="spellEnd"/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1.050.000.000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1.050.000.000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lastRenderedPageBreak/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1.050.000.000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1.050.000.000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1.050.000.000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1.050.000.000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1.050.000.000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1.050.000.000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1.050.000.000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1.050.000.000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287,5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1.300.000.000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 xml:space="preserve">2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mặt</w:t>
            </w:r>
            <w:proofErr w:type="spellEnd"/>
            <w:r w:rsidRPr="009728F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tiền</w:t>
            </w:r>
            <w:proofErr w:type="spellEnd"/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387,5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1.700.000.000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 xml:space="preserve">2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mặt</w:t>
            </w:r>
            <w:proofErr w:type="spellEnd"/>
            <w:r w:rsidRPr="009728F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tiền</w:t>
            </w:r>
            <w:proofErr w:type="spellEnd"/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1.050.000.000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1.050.000.000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1.050.000.000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1.050.000.000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1.050.000.000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1.050.000.000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Cộng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: 19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thửa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đất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5.762,5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21.100.000.000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799"/>
        </w:trPr>
        <w:tc>
          <w:tcPr>
            <w:tcW w:w="9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IV.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Các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thửa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đất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từ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115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đến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133,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tờ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BĐĐC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số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25;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tiếp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giáp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đường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12m,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có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hướng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Đông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Nam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1.500.000.000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9728F1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1.500.000.000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1.500.000.000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1.500.000.000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1.500.000.000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1.500.000.000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387,5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2.300.000.000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400.000.000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 xml:space="preserve">2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mặt</w:t>
            </w:r>
            <w:proofErr w:type="spellEnd"/>
            <w:r w:rsidRPr="009728F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tiền</w:t>
            </w:r>
            <w:proofErr w:type="spellEnd"/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287,5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1.700.000.000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 xml:space="preserve">2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mặt</w:t>
            </w:r>
            <w:proofErr w:type="spellEnd"/>
            <w:r w:rsidRPr="009728F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tiền</w:t>
            </w:r>
            <w:proofErr w:type="spellEnd"/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lastRenderedPageBreak/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1.500.000.000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1.500.000.000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1.500.000.000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1.500.000.000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9728F1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1.500.000.000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1.500.000.000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1.500.000.000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1.500.000.000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1.500.000.000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1.500.000.000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287,5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1.700.000.000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 xml:space="preserve">2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mặt</w:t>
            </w:r>
            <w:proofErr w:type="spellEnd"/>
            <w:r w:rsidRPr="009728F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tiền</w:t>
            </w:r>
            <w:proofErr w:type="spellEnd"/>
          </w:p>
        </w:tc>
      </w:tr>
      <w:tr w:rsidR="009728F1" w:rsidRPr="009728F1" w:rsidTr="009728F1">
        <w:trPr>
          <w:trHeight w:val="522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Cộng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: 19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thửa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đất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5.762,5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29.700.000.000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799"/>
        </w:trPr>
        <w:tc>
          <w:tcPr>
            <w:tcW w:w="9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V.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Các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thửa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đất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từ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136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đến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160,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tờ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BĐĐC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số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25;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tiếp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giáp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đường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12m,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có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hướng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Tây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Bắc</w:t>
            </w:r>
            <w:proofErr w:type="spellEnd"/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9728F1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lastRenderedPageBreak/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387,5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2.100.000.000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400.000.000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 xml:space="preserve">2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mặt</w:t>
            </w:r>
            <w:proofErr w:type="spellEnd"/>
            <w:r w:rsidRPr="009728F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tiền</w:t>
            </w:r>
            <w:proofErr w:type="spellEnd"/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387,5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2.100.000.000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400.000.000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 xml:space="preserve">2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mặt</w:t>
            </w:r>
            <w:proofErr w:type="spellEnd"/>
            <w:r w:rsidRPr="009728F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tiền</w:t>
            </w:r>
            <w:proofErr w:type="spellEnd"/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Cộng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: 25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thửa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đất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5.375,0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24.900.000.000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799"/>
        </w:trPr>
        <w:tc>
          <w:tcPr>
            <w:tcW w:w="9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VI.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Các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thửa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đất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từ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162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đến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186,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tờ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BĐĐC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số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25;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tiếp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giáp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đường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36m,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có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hướng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Đông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Nam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9728F1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387,5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3.100.000.000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600.000.000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 xml:space="preserve">2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mặt</w:t>
            </w:r>
            <w:proofErr w:type="spellEnd"/>
            <w:r w:rsidRPr="009728F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tiền</w:t>
            </w:r>
            <w:proofErr w:type="spellEnd"/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387,5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3.100.000.000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600.000.000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 xml:space="preserve">2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mặt</w:t>
            </w:r>
            <w:proofErr w:type="spellEnd"/>
            <w:r w:rsidRPr="009728F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sz w:val="27"/>
                <w:szCs w:val="27"/>
              </w:rPr>
              <w:t>tiền</w:t>
            </w:r>
            <w:proofErr w:type="spellEnd"/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lastRenderedPageBreak/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1.400.000.000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210.000.000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522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Cộng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: 25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thửa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đất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5.375,0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38.400.000.000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  <w:tr w:rsidR="009728F1" w:rsidRPr="009728F1" w:rsidTr="009728F1">
        <w:trPr>
          <w:trHeight w:val="799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Tổng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cộng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:</w:t>
            </w: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br/>
              <w:t xml:space="preserve">102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thửa</w:t>
            </w:r>
            <w:proofErr w:type="spellEnd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đất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26.650,0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128.720.000.000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728F1">
              <w:rPr>
                <w:rFonts w:eastAsia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F1" w:rsidRPr="009728F1" w:rsidRDefault="009728F1" w:rsidP="009728F1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28F1">
              <w:rPr>
                <w:rFonts w:eastAsia="Times New Roman" w:cs="Times New Roman"/>
                <w:sz w:val="27"/>
                <w:szCs w:val="27"/>
              </w:rPr>
              <w:t> </w:t>
            </w:r>
          </w:p>
        </w:tc>
      </w:tr>
    </w:tbl>
    <w:p w:rsidR="00672EF8" w:rsidRDefault="00672EF8"/>
    <w:sectPr w:rsidR="00672EF8" w:rsidSect="009728F1">
      <w:pgSz w:w="12240" w:h="15840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28F1"/>
    <w:rsid w:val="00672EF8"/>
    <w:rsid w:val="00972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28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28F1"/>
    <w:rPr>
      <w:color w:val="800080"/>
      <w:u w:val="single"/>
    </w:rPr>
  </w:style>
  <w:style w:type="paragraph" w:customStyle="1" w:styleId="font5">
    <w:name w:val="font5"/>
    <w:basedOn w:val="Normal"/>
    <w:rsid w:val="009728F1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7"/>
      <w:szCs w:val="27"/>
    </w:rPr>
  </w:style>
  <w:style w:type="paragraph" w:customStyle="1" w:styleId="font6">
    <w:name w:val="font6"/>
    <w:basedOn w:val="Normal"/>
    <w:rsid w:val="009728F1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7"/>
      <w:szCs w:val="27"/>
    </w:rPr>
  </w:style>
  <w:style w:type="paragraph" w:customStyle="1" w:styleId="xl116">
    <w:name w:val="xl116"/>
    <w:basedOn w:val="Normal"/>
    <w:rsid w:val="009728F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8"/>
    </w:rPr>
  </w:style>
  <w:style w:type="paragraph" w:customStyle="1" w:styleId="xl117">
    <w:name w:val="xl117"/>
    <w:basedOn w:val="Normal"/>
    <w:rsid w:val="009728F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8"/>
    </w:rPr>
  </w:style>
  <w:style w:type="paragraph" w:customStyle="1" w:styleId="xl118">
    <w:name w:val="xl118"/>
    <w:basedOn w:val="Normal"/>
    <w:rsid w:val="009728F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Cs w:val="28"/>
    </w:rPr>
  </w:style>
  <w:style w:type="paragraph" w:customStyle="1" w:styleId="xl119">
    <w:name w:val="xl119"/>
    <w:basedOn w:val="Normal"/>
    <w:rsid w:val="00972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7"/>
      <w:szCs w:val="27"/>
    </w:rPr>
  </w:style>
  <w:style w:type="paragraph" w:customStyle="1" w:styleId="xl120">
    <w:name w:val="xl120"/>
    <w:basedOn w:val="Normal"/>
    <w:rsid w:val="00972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7"/>
      <w:szCs w:val="27"/>
    </w:rPr>
  </w:style>
  <w:style w:type="paragraph" w:customStyle="1" w:styleId="xl121">
    <w:name w:val="xl121"/>
    <w:basedOn w:val="Normal"/>
    <w:rsid w:val="00972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7"/>
      <w:szCs w:val="27"/>
    </w:rPr>
  </w:style>
  <w:style w:type="paragraph" w:customStyle="1" w:styleId="xl122">
    <w:name w:val="xl122"/>
    <w:basedOn w:val="Normal"/>
    <w:rsid w:val="00972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7"/>
      <w:szCs w:val="27"/>
    </w:rPr>
  </w:style>
  <w:style w:type="paragraph" w:customStyle="1" w:styleId="xl123">
    <w:name w:val="xl123"/>
    <w:basedOn w:val="Normal"/>
    <w:rsid w:val="009728F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7"/>
      <w:szCs w:val="27"/>
    </w:rPr>
  </w:style>
  <w:style w:type="paragraph" w:customStyle="1" w:styleId="xl124">
    <w:name w:val="xl124"/>
    <w:basedOn w:val="Normal"/>
    <w:rsid w:val="009728F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7"/>
      <w:szCs w:val="27"/>
    </w:rPr>
  </w:style>
  <w:style w:type="paragraph" w:customStyle="1" w:styleId="xl125">
    <w:name w:val="xl125"/>
    <w:basedOn w:val="Normal"/>
    <w:rsid w:val="00972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7"/>
      <w:szCs w:val="27"/>
    </w:rPr>
  </w:style>
  <w:style w:type="paragraph" w:customStyle="1" w:styleId="xl126">
    <w:name w:val="xl126"/>
    <w:basedOn w:val="Normal"/>
    <w:rsid w:val="00972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7"/>
      <w:szCs w:val="27"/>
    </w:rPr>
  </w:style>
  <w:style w:type="paragraph" w:customStyle="1" w:styleId="xl127">
    <w:name w:val="xl127"/>
    <w:basedOn w:val="Normal"/>
    <w:rsid w:val="00972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7"/>
      <w:szCs w:val="27"/>
    </w:rPr>
  </w:style>
  <w:style w:type="paragraph" w:customStyle="1" w:styleId="xl128">
    <w:name w:val="xl128"/>
    <w:basedOn w:val="Normal"/>
    <w:rsid w:val="00972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7"/>
      <w:szCs w:val="27"/>
    </w:rPr>
  </w:style>
  <w:style w:type="paragraph" w:customStyle="1" w:styleId="xl129">
    <w:name w:val="xl129"/>
    <w:basedOn w:val="Normal"/>
    <w:rsid w:val="00972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7"/>
      <w:szCs w:val="27"/>
    </w:rPr>
  </w:style>
  <w:style w:type="paragraph" w:customStyle="1" w:styleId="xl130">
    <w:name w:val="xl130"/>
    <w:basedOn w:val="Normal"/>
    <w:rsid w:val="00972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7"/>
      <w:szCs w:val="27"/>
    </w:rPr>
  </w:style>
  <w:style w:type="paragraph" w:customStyle="1" w:styleId="xl131">
    <w:name w:val="xl131"/>
    <w:basedOn w:val="Normal"/>
    <w:rsid w:val="00972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7"/>
      <w:szCs w:val="27"/>
    </w:rPr>
  </w:style>
  <w:style w:type="paragraph" w:customStyle="1" w:styleId="xl132">
    <w:name w:val="xl132"/>
    <w:basedOn w:val="Normal"/>
    <w:rsid w:val="00972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7"/>
      <w:szCs w:val="27"/>
    </w:rPr>
  </w:style>
  <w:style w:type="paragraph" w:customStyle="1" w:styleId="xl133">
    <w:name w:val="xl133"/>
    <w:basedOn w:val="Normal"/>
    <w:rsid w:val="00972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7"/>
      <w:szCs w:val="27"/>
    </w:rPr>
  </w:style>
  <w:style w:type="paragraph" w:customStyle="1" w:styleId="xl134">
    <w:name w:val="xl134"/>
    <w:basedOn w:val="Normal"/>
    <w:rsid w:val="00972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7"/>
      <w:szCs w:val="27"/>
    </w:rPr>
  </w:style>
  <w:style w:type="paragraph" w:customStyle="1" w:styleId="xl135">
    <w:name w:val="xl135"/>
    <w:basedOn w:val="Normal"/>
    <w:rsid w:val="00972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7"/>
      <w:szCs w:val="27"/>
    </w:rPr>
  </w:style>
  <w:style w:type="paragraph" w:customStyle="1" w:styleId="xl136">
    <w:name w:val="xl136"/>
    <w:basedOn w:val="Normal"/>
    <w:rsid w:val="00972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2020-11-12T10:02:00Z</dcterms:created>
  <dcterms:modified xsi:type="dcterms:W3CDTF">2020-11-12T10:03:00Z</dcterms:modified>
</cp:coreProperties>
</file>